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Инструкция по добавлению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IP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камеры Divisat в облачный сервис IPEYE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Важно! Кодирование канала должно быть переведено в H.264 кодек!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Сделать это можно через WEB интерфейс камеры – в меню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Видео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Видео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 кодирования необходимо указать H.264 в основном потоке и дополнительном потоке!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3421">
          <v:rect xmlns:o="urn:schemas-microsoft-com:office:office" xmlns:v="urn:schemas-microsoft-com:vml" id="rectole0000000000" style="width:437.350000pt;height:171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добавления в облачный сервис необходимо:</w:t>
      </w:r>
    </w:p>
    <w:p>
      <w:pPr>
        <w:numPr>
          <w:ilvl w:val="0"/>
          <w:numId w:val="5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Зайти на сайт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https://www.ipeye.ru/</w:t>
        </w:r>
      </w:hyperlink>
    </w:p>
    <w:p>
      <w:pPr>
        <w:numPr>
          <w:ilvl w:val="0"/>
          <w:numId w:val="5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Зарегистрироваться в личном кабинете, для этого  нажимаете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Вход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затем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Зарегистрироваться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указано на скриншоте: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774" w:dyaOrig="4089">
          <v:rect xmlns:o="urn:schemas-microsoft-com:office:office" xmlns:v="urn:schemas-microsoft-com:vml" id="rectole0000000001" style="width:388.700000pt;height:204.4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открывшемся окне заполняете данные, после чего ставите галочку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Принимаю условия использования сервиса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795" w:dyaOrig="4333">
          <v:rect xmlns:o="urn:schemas-microsoft-com:office:office" xmlns:v="urn:schemas-microsoft-com:vml" id="rectole0000000002" style="width:389.750000pt;height:216.6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регистрации вам откроется доступ в личный кабинет, в котором вы можете  смотреть камеры в реальном времени и просматривать архив.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402" w:dyaOrig="4758">
          <v:rect xmlns:o="urn:schemas-microsoft-com:office:office" xmlns:v="urn:schemas-microsoft-com:vml" id="rectole0000000003" style="width:420.100000pt;height:237.9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1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добавления регистратора Divisat в IPEYE вам необходимо зайти на него через Web-интерфейс  по внутреннему IP адресу, который вы можете посмотреть в программе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«SearchTool» 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625" w:dyaOrig="4920">
          <v:rect xmlns:o="urn:schemas-microsoft-com:office:office" xmlns:v="urn:schemas-microsoft-com:vml" id="rectole0000000004" style="width:431.250000pt;height:246.0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Открываете браузер Internet Explorer и в адресной строке вводите IP адрес регистратора. Далее переходите в меню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Карта памяти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Управление хранением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Здесь вы ставите галочку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Включить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IPEYE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нажимаете сохранить.  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747" w:dyaOrig="3685">
          <v:rect xmlns:o="urn:schemas-microsoft-com:office:office" xmlns:v="urn:schemas-microsoft-com:vml" id="rectole0000000005" style="width:437.350000pt;height:184.2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7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 можете нажать на адрес IPEYE клиента или ввести его вручную в новой вкладке браузера. При переходе на этот адрес, откроется окно добавления IP камеры в облачный сервис. Здесь вы заполняете логин/пароль от облака, от камеры и нажимаете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Добавить в Облако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8747" w:dyaOrig="4717">
          <v:rect xmlns:o="urn:schemas-microsoft-com:office:office" xmlns:v="urn:schemas-microsoft-com:vml" id="rectole0000000006" style="width:437.350000pt;height:235.8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Внимание! ПК, с которого осуществляется добавление, обязательно должен быть подключен к сети интернет! Регистратор так же должен быть подключен к сети интернет!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успешного добавления вам необходимо перезагрузить страницу личного кабинета, затем зайти в пункт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Устройства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котором будет добавлена ваша камера. Для просмотра в режиме реального времени вам необходимо выбрать пункт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Главная страница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выбрать необходимую камеру и нажать на кнопку Online просмотра: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341" w:dyaOrig="4433">
          <v:rect xmlns:o="urn:schemas-microsoft-com:office:office" xmlns:v="urn:schemas-microsoft-com:vml" id="rectole0000000007" style="width:417.050000pt;height:221.6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просмотра архива вам необходимо нажать на кнопку архива, выбрать нужную дату: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422" w:dyaOrig="3624">
          <v:rect xmlns:o="urn:schemas-microsoft-com:office:office" xmlns:v="urn:schemas-microsoft-com:vml" id="rectole0000000008" style="width:421.100000pt;height:181.2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вопросам и подключению тарифов в облачном сервисе IPEYE  просьба обращаться к вашему менеджеру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num w:numId="5">
    <w:abstractNumId w:val="42"/>
  </w:num>
  <w:num w:numId="7">
    <w:abstractNumId w:val="36"/>
  </w:num>
  <w:num w:numId="9">
    <w:abstractNumId w:val="30"/>
  </w:num>
  <w:num w:numId="11">
    <w:abstractNumId w:val="24"/>
  </w:num>
  <w:num w:numId="14">
    <w:abstractNumId w:val="18"/>
  </w:num>
  <w:num w:numId="17">
    <w:abstractNumId w:val="12"/>
  </w:num>
  <w:num w:numId="22">
    <w:abstractNumId w:val="6"/>
  </w:num>
  <w:num w:numId="2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8.bin" Id="docRId17" Type="http://schemas.openxmlformats.org/officeDocument/2006/relationships/oleObject"/><Relationship Target="embeddings/oleObject3.bin" Id="docRId7" Type="http://schemas.openxmlformats.org/officeDocument/2006/relationships/oleObject"/><Relationship Target="media/image6.wmf" Id="docRId14" Type="http://schemas.openxmlformats.org/officeDocument/2006/relationships/image"/><Relationship Target="media/image2.wmf" Id="docRId6" Type="http://schemas.openxmlformats.org/officeDocument/2006/relationships/image"/><Relationship Target="media/image0.wmf" Id="docRId1" Type="http://schemas.openxmlformats.org/officeDocument/2006/relationships/image"/><Relationship Target="embeddings/oleObject5.bin" Id="docRId11" Type="http://schemas.openxmlformats.org/officeDocument/2006/relationships/oleObject"/><Relationship Target="embeddings/oleObject7.bin" Id="docRId15" Type="http://schemas.openxmlformats.org/officeDocument/2006/relationships/oleObject"/><Relationship Target="numbering.xml" Id="docRId19" Type="http://schemas.openxmlformats.org/officeDocument/2006/relationships/numbering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="embeddings/oleObject0.bin" Id="docRId0" Type="http://schemas.openxmlformats.org/officeDocument/2006/relationships/oleObject"/><Relationship Target="media/image5.wmf" Id="docRId12" Type="http://schemas.openxmlformats.org/officeDocument/2006/relationships/image"/><Relationship Target="media/image7.wmf" Id="docRId16" Type="http://schemas.openxmlformats.org/officeDocument/2006/relationships/image"/><Relationship Target="media/image1.wmf" Id="docRId4" Type="http://schemas.openxmlformats.org/officeDocument/2006/relationships/image"/><Relationship Target="media/image3.wmf" Id="docRId8" Type="http://schemas.openxmlformats.org/officeDocument/2006/relationships/image"/><Relationship Target="embeddings/oleObject6.bin" Id="docRId13" Type="http://schemas.openxmlformats.org/officeDocument/2006/relationships/oleObject"/><Relationship Target="styles.xml" Id="docRId20" Type="http://schemas.openxmlformats.org/officeDocument/2006/relationships/styles"/><Relationship Target="embeddings/oleObject1.bin" Id="docRId3" Type="http://schemas.openxmlformats.org/officeDocument/2006/relationships/oleObject"/><Relationship Target="media/image4.wmf" Id="docRId10" Type="http://schemas.openxmlformats.org/officeDocument/2006/relationships/image"/><Relationship Target="media/image8.wmf" Id="docRId18" Type="http://schemas.openxmlformats.org/officeDocument/2006/relationships/image"/><Relationship TargetMode="External" Target="https://www.ipeye.ru/" Id="docRId2" Type="http://schemas.openxmlformats.org/officeDocument/2006/relationships/hyperlink"/></Relationships>
</file>