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Инструкция по добавлению регистратора Divisat в облачный сервис IPEYE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Важно! Кодирование канала должно быть переведено в H.264 кодек!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Сделать это можно через WEB интерфейс регистратора – в меню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Конфигурация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Хранилище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записи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Кодирование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 кодирования необходимо указать H.264 в основном потоке и дополнительном потоке!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310" w:dyaOrig="4484">
          <v:rect xmlns:o="urn:schemas-microsoft-com:office:office" xmlns:v="urn:schemas-microsoft-com:vml" id="rectole0000000000" style="width:415.500000pt;height:224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добавления в облачный сервис необходимо: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Зайти на сайт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https://www.ipeye.ru/</w:t>
        </w:r>
      </w:hyperlink>
    </w:p>
    <w:p>
      <w:pPr>
        <w:numPr>
          <w:ilvl w:val="0"/>
          <w:numId w:val="5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Зарегистрироваться в личном кабинете, для этого  нажимаете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Вход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затем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Зарегистрироваться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указано на скриншоте: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572" w:dyaOrig="4008">
          <v:rect xmlns:o="urn:schemas-microsoft-com:office:office" xmlns:v="urn:schemas-microsoft-com:vml" id="rectole0000000001" style="width:378.600000pt;height:200.4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открывшемся окне заполняете данные, после чего ставите галочку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Принимаю условия использования сервиса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592" w:dyaOrig="4211">
          <v:rect xmlns:o="urn:schemas-microsoft-com:office:office" xmlns:v="urn:schemas-microsoft-com:vml" id="rectole0000000002" style="width:379.600000pt;height:210.5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регистрации вам откроется доступ в личный кабинет, в котором вы можете  смотреть камеры в реальном времени и просматривать архив.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200" w:dyaOrig="4636">
          <v:rect xmlns:o="urn:schemas-microsoft-com:office:office" xmlns:v="urn:schemas-microsoft-com:vml" id="rectole0000000003" style="width:410.000000pt;height:231.8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добавления регистратора Divisat в IPEYE вам необходимо зайти на него через Web-интерфейс  по внутреннему IP адресу, который вы можете посмотреть в программе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«SearchTool»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22" w:dyaOrig="4798">
          <v:rect xmlns:o="urn:schemas-microsoft-com:office:office" xmlns:v="urn:schemas-microsoft-com:vml" id="rectole0000000004" style="width:421.100000pt;height:239.9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Открываете браузер Internet Explorer и в адресной строке вводите IP адрес регистратора. Далее переходите в меню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Конфигурация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Хранилище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Управление хранением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Облако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Здесь вы ставите галочку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канале, который хотите добавить и нажимаете сохранить. 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22" w:dyaOrig="4818">
          <v:rect xmlns:o="urn:schemas-microsoft-com:office:office" xmlns:v="urn:schemas-microsoft-com:vml" id="rectole0000000005" style="width:421.100000pt;height:240.9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 можете скопировать адрес IPEYE клиента и вставить в новой вкладке или ввести его вручную. При переходе на этот адрес, откроется окно добавления каналов регистратора в облачный сервис. Здесь вы заполняете логин/пароль от облака, от регистратора и нажимаете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Добавить в Облако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напротив канала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422" w:dyaOrig="4656">
          <v:rect xmlns:o="urn:schemas-microsoft-com:office:office" xmlns:v="urn:schemas-microsoft-com:vml" id="rectole0000000006" style="width:421.100000pt;height:232.8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Внимание! ПК, с которого осуществляется добавление, обязательно должен быть подключен к сети интернет! Регистратор так же должен быть подключен к сети интернет!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успешного добавления вам необходимо перезагрузить страницу личного кабинета, затем зайти в пункт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Устройства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котором будет добавлена ваша камера. Для просмотра в режиме реального времени вам необходимо выбрать пункт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Главная страница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выбрать необходимую камеру и нажать на кнопку Online просмотра: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139" w:dyaOrig="4312">
          <v:rect xmlns:o="urn:schemas-microsoft-com:office:office" xmlns:v="urn:schemas-microsoft-com:vml" id="rectole0000000007" style="width:406.950000pt;height:215.6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просмотра архива вам необходимо нажать на кнопку архива, выбрать нужную дату: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220" w:dyaOrig="3543">
          <v:rect xmlns:o="urn:schemas-microsoft-com:office:office" xmlns:v="urn:schemas-microsoft-com:vml" id="rectole0000000008" style="width:411.000000pt;height:177.1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вопросам и подключению тарифов в облачном сервисе IPEYE  просьба обращаться к вашему менеджеру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num w:numId="5">
    <w:abstractNumId w:val="42"/>
  </w:num>
  <w:num w:numId="7">
    <w:abstractNumId w:val="36"/>
  </w:num>
  <w:num w:numId="9">
    <w:abstractNumId w:val="30"/>
  </w:num>
  <w:num w:numId="11">
    <w:abstractNumId w:val="24"/>
  </w:num>
  <w:num w:numId="14">
    <w:abstractNumId w:val="18"/>
  </w:num>
  <w:num w:numId="17">
    <w:abstractNumId w:val="12"/>
  </w:num>
  <w:num w:numId="22">
    <w:abstractNumId w:val="6"/>
  </w:num>
  <w:num w:numId="2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media/image2.wmf" Id="docRId6" Type="http://schemas.openxmlformats.org/officeDocument/2006/relationships/image"/><Relationship Target="media/image0.wmf" Id="docRId1" Type="http://schemas.openxmlformats.org/officeDocument/2006/relationships/image"/><Relationship Target="embeddings/oleObject5.bin" Id="docRId11" Type="http://schemas.openxmlformats.org/officeDocument/2006/relationships/oleObject"/><Relationship Target="embeddings/oleObject7.bin" Id="docRId15" Type="http://schemas.openxmlformats.org/officeDocument/2006/relationships/oleObject"/><Relationship Target="numbering.xml" Id="docRId19" Type="http://schemas.openxmlformats.org/officeDocument/2006/relationships/numbering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media/image5.wmf" Id="docRId12" Type="http://schemas.openxmlformats.org/officeDocument/2006/relationships/image"/><Relationship Target="media/image7.wmf" Id="docRId16" Type="http://schemas.openxmlformats.org/officeDocument/2006/relationships/image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styles.xml" Id="docRId20" Type="http://schemas.openxmlformats.org/officeDocument/2006/relationships/styles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Mode="External" Target="https://www.ipeye.ru/" Id="docRId2" Type="http://schemas.openxmlformats.org/officeDocument/2006/relationships/hyperlink"/></Relationships>
</file>